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FF52" w14:textId="3213B679" w:rsidR="00004540" w:rsidRPr="00461882" w:rsidRDefault="00461882">
      <w:pPr>
        <w:rPr>
          <w:rFonts w:asciiTheme="majorHAnsi" w:hAnsiTheme="majorHAnsi"/>
        </w:rPr>
      </w:pPr>
      <w:r w:rsidRPr="00461882">
        <w:rPr>
          <w:rFonts w:asciiTheme="majorHAnsi" w:hAnsiTheme="majorHAnsi"/>
          <w:noProof/>
          <w:lang w:eastAsia="en-GB"/>
        </w:rPr>
        <w:drawing>
          <wp:inline distT="0" distB="0" distL="0" distR="0" wp14:anchorId="3365DD7D" wp14:editId="65EEDA47">
            <wp:extent cx="1234642" cy="57782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C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642" cy="57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F3D">
        <w:rPr>
          <w:rFonts w:asciiTheme="majorHAnsi" w:hAnsiTheme="majorHAnsi"/>
        </w:rPr>
        <w:tab/>
      </w:r>
      <w:r w:rsidR="004C0F3D">
        <w:rPr>
          <w:rFonts w:asciiTheme="majorHAnsi" w:hAnsiTheme="majorHAnsi"/>
        </w:rPr>
        <w:tab/>
      </w:r>
      <w:r w:rsidR="004C0F3D">
        <w:rPr>
          <w:rFonts w:asciiTheme="majorHAnsi" w:hAnsiTheme="majorHAnsi"/>
        </w:rPr>
        <w:tab/>
      </w:r>
      <w:r w:rsidR="004C0F3D">
        <w:rPr>
          <w:rFonts w:asciiTheme="majorHAnsi" w:hAnsiTheme="majorHAnsi"/>
        </w:rPr>
        <w:tab/>
      </w:r>
      <w:r w:rsidR="004C0F3D">
        <w:rPr>
          <w:rFonts w:asciiTheme="majorHAnsi" w:hAnsiTheme="majorHAnsi"/>
        </w:rPr>
        <w:tab/>
      </w:r>
      <w:r w:rsidR="004C0F3D">
        <w:rPr>
          <w:rFonts w:asciiTheme="majorHAnsi" w:hAnsiTheme="majorHAnsi"/>
        </w:rPr>
        <w:tab/>
      </w:r>
      <w:r w:rsidR="004C0F3D">
        <w:rPr>
          <w:noProof/>
        </w:rPr>
        <w:drawing>
          <wp:inline distT="0" distB="0" distL="0" distR="0" wp14:anchorId="4F6E5509" wp14:editId="56C12245">
            <wp:extent cx="1371092" cy="99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25" cy="10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DB748" w14:textId="77777777" w:rsidR="004C0F3D" w:rsidRDefault="00B432BD" w:rsidP="00461882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4C0F3D">
        <w:rPr>
          <w:rFonts w:ascii="Arial" w:hAnsi="Arial" w:cs="Arial"/>
          <w:b/>
          <w:color w:val="000000"/>
          <w:sz w:val="28"/>
          <w:szCs w:val="28"/>
        </w:rPr>
        <w:t>BREAKING THE CHAINS PROJECT CO-ORDINATOR</w:t>
      </w:r>
      <w:r w:rsidR="004C0F3D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233F06B3" w14:textId="03C693B8" w:rsidR="00461882" w:rsidRPr="00E84DF4" w:rsidRDefault="00461882" w:rsidP="00461882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E84DF4">
        <w:rPr>
          <w:rFonts w:ascii="Arial" w:hAnsi="Arial" w:cs="Arial"/>
          <w:b/>
          <w:color w:val="000000"/>
          <w:sz w:val="28"/>
          <w:szCs w:val="28"/>
        </w:rPr>
        <w:t>PERSON SPECIFICATION</w:t>
      </w:r>
      <w:r w:rsidRPr="00E84DF4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 </w:t>
      </w:r>
    </w:p>
    <w:p w14:paraId="08711AB0" w14:textId="77777777" w:rsidR="00461882" w:rsidRPr="00E84DF4" w:rsidRDefault="00461882" w:rsidP="00461882">
      <w:pPr>
        <w:pStyle w:val="NormalWeb"/>
        <w:rPr>
          <w:rFonts w:ascii="Arial" w:hAnsi="Arial" w:cs="Arial"/>
          <w:b/>
          <w:color w:val="000000"/>
          <w:sz w:val="24"/>
          <w:szCs w:val="24"/>
        </w:rPr>
      </w:pPr>
      <w:r w:rsidRPr="00E84DF4">
        <w:rPr>
          <w:rFonts w:ascii="Arial" w:hAnsi="Arial" w:cs="Arial"/>
          <w:b/>
          <w:color w:val="000000"/>
          <w:sz w:val="24"/>
          <w:szCs w:val="24"/>
        </w:rPr>
        <w:t>Essential</w:t>
      </w:r>
      <w:r w:rsidRPr="00E84DF4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 </w:t>
      </w:r>
    </w:p>
    <w:p w14:paraId="0D41ECA0" w14:textId="7F7BBB00" w:rsidR="00B432BD" w:rsidRPr="004C0F3D" w:rsidRDefault="00B432BD" w:rsidP="00B432BD">
      <w:pPr>
        <w:rPr>
          <w:rFonts w:ascii="Arial" w:hAnsi="Arial" w:cs="Arial"/>
          <w:sz w:val="22"/>
          <w:szCs w:val="22"/>
        </w:rPr>
      </w:pPr>
      <w:r w:rsidRPr="004C0F3D">
        <w:rPr>
          <w:rFonts w:ascii="Arial" w:hAnsi="Arial" w:cs="Arial"/>
          <w:sz w:val="22"/>
          <w:szCs w:val="22"/>
        </w:rPr>
        <w:t>Experience of direct work with children and young people from refugee and migrant backgrounds in a voluntary or paid capacity – min 2 years;</w:t>
      </w:r>
    </w:p>
    <w:p w14:paraId="48C1FCD7" w14:textId="550D9819" w:rsidR="00E84DF4" w:rsidRPr="004C0F3D" w:rsidRDefault="00E84DF4" w:rsidP="00B432BD">
      <w:pPr>
        <w:rPr>
          <w:rFonts w:ascii="Arial" w:hAnsi="Arial" w:cs="Arial"/>
          <w:sz w:val="22"/>
          <w:szCs w:val="22"/>
        </w:rPr>
      </w:pPr>
    </w:p>
    <w:p w14:paraId="0590E8AD" w14:textId="41E42855" w:rsidR="00E84DF4" w:rsidRPr="004C0F3D" w:rsidRDefault="00674060" w:rsidP="00B43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Bilingual </w:t>
      </w:r>
      <w:r w:rsidR="00E84DF4" w:rsidRPr="004C0F3D">
        <w:rPr>
          <w:rFonts w:ascii="Arial" w:hAnsi="Arial" w:cs="Arial"/>
          <w:sz w:val="22"/>
          <w:szCs w:val="22"/>
        </w:rPr>
        <w:t>Albanian</w:t>
      </w:r>
      <w:r>
        <w:rPr>
          <w:rFonts w:ascii="Arial" w:hAnsi="Arial" w:cs="Arial"/>
          <w:sz w:val="22"/>
          <w:szCs w:val="22"/>
        </w:rPr>
        <w:t xml:space="preserve"> &amp; English</w:t>
      </w:r>
      <w:r w:rsidR="00E84DF4" w:rsidRPr="004C0F3D">
        <w:rPr>
          <w:rFonts w:ascii="Arial" w:hAnsi="Arial" w:cs="Arial"/>
          <w:sz w:val="22"/>
          <w:szCs w:val="22"/>
        </w:rPr>
        <w:t xml:space="preserve"> speaker;</w:t>
      </w:r>
    </w:p>
    <w:p w14:paraId="79201661" w14:textId="5F077BAD" w:rsidR="00E84DF4" w:rsidRPr="004C0F3D" w:rsidRDefault="00E84DF4" w:rsidP="00B432BD">
      <w:pPr>
        <w:rPr>
          <w:rFonts w:ascii="Arial" w:hAnsi="Arial" w:cs="Arial"/>
          <w:sz w:val="22"/>
          <w:szCs w:val="22"/>
        </w:rPr>
      </w:pPr>
    </w:p>
    <w:p w14:paraId="3D20802D" w14:textId="745FBBBF" w:rsidR="00E84DF4" w:rsidRPr="004C0F3D" w:rsidRDefault="00E84DF4" w:rsidP="00B432BD">
      <w:pPr>
        <w:rPr>
          <w:rFonts w:ascii="Arial" w:hAnsi="Arial" w:cs="Arial"/>
          <w:sz w:val="22"/>
          <w:szCs w:val="22"/>
        </w:rPr>
      </w:pPr>
      <w:r w:rsidRPr="004C0F3D">
        <w:rPr>
          <w:rFonts w:ascii="Arial" w:hAnsi="Arial" w:cs="Arial"/>
          <w:sz w:val="22"/>
          <w:szCs w:val="22"/>
        </w:rPr>
        <w:t>Good understanding of Albanian culture, traditions and geography;</w:t>
      </w:r>
    </w:p>
    <w:p w14:paraId="17B28766" w14:textId="37011505" w:rsidR="004C0F3D" w:rsidRPr="004C0F3D" w:rsidRDefault="004C0F3D" w:rsidP="00B432BD">
      <w:pPr>
        <w:rPr>
          <w:rFonts w:ascii="Arial" w:hAnsi="Arial" w:cs="Arial"/>
          <w:sz w:val="22"/>
          <w:szCs w:val="22"/>
        </w:rPr>
      </w:pPr>
    </w:p>
    <w:p w14:paraId="3F9026CD" w14:textId="298E52BA" w:rsidR="004C0F3D" w:rsidRPr="004C0F3D" w:rsidRDefault="004C0F3D" w:rsidP="00B432BD">
      <w:pPr>
        <w:rPr>
          <w:rFonts w:ascii="Arial" w:hAnsi="Arial" w:cs="Arial"/>
          <w:sz w:val="22"/>
          <w:szCs w:val="22"/>
        </w:rPr>
      </w:pPr>
      <w:r w:rsidRPr="004C0F3D">
        <w:rPr>
          <w:rFonts w:ascii="Arial" w:hAnsi="Arial" w:cs="Arial"/>
          <w:sz w:val="22"/>
          <w:szCs w:val="22"/>
        </w:rPr>
        <w:t>Enhanced DBS check (will be undertaken after offer)</w:t>
      </w:r>
      <w:r w:rsidR="001E7157">
        <w:rPr>
          <w:rFonts w:ascii="Arial" w:hAnsi="Arial" w:cs="Arial"/>
          <w:sz w:val="22"/>
          <w:szCs w:val="22"/>
        </w:rPr>
        <w:t>;</w:t>
      </w:r>
    </w:p>
    <w:p w14:paraId="23F1B3DE" w14:textId="77777777" w:rsidR="00B432BD" w:rsidRPr="004C0F3D" w:rsidRDefault="00B432BD" w:rsidP="00B432BD">
      <w:pPr>
        <w:rPr>
          <w:rFonts w:ascii="Arial" w:hAnsi="Arial" w:cs="Arial"/>
          <w:sz w:val="22"/>
          <w:szCs w:val="22"/>
        </w:rPr>
      </w:pPr>
    </w:p>
    <w:p w14:paraId="351F6C26" w14:textId="74A4775B" w:rsidR="00B432BD" w:rsidRPr="004C0F3D" w:rsidRDefault="00B432BD" w:rsidP="00B432BD">
      <w:pPr>
        <w:rPr>
          <w:rFonts w:ascii="Arial" w:hAnsi="Arial" w:cs="Arial"/>
          <w:sz w:val="22"/>
          <w:szCs w:val="22"/>
        </w:rPr>
      </w:pPr>
      <w:r w:rsidRPr="004C0F3D">
        <w:rPr>
          <w:rFonts w:ascii="Arial" w:hAnsi="Arial" w:cs="Arial"/>
          <w:sz w:val="22"/>
          <w:szCs w:val="22"/>
        </w:rPr>
        <w:t xml:space="preserve">Experience of co-ordinating training, seminars and conferences; </w:t>
      </w:r>
    </w:p>
    <w:p w14:paraId="261EB396" w14:textId="77777777" w:rsidR="00B432BD" w:rsidRPr="004C0F3D" w:rsidRDefault="00B432BD" w:rsidP="00B432BD">
      <w:pPr>
        <w:rPr>
          <w:rFonts w:ascii="Arial" w:hAnsi="Arial" w:cs="Arial"/>
          <w:sz w:val="22"/>
          <w:szCs w:val="22"/>
        </w:rPr>
      </w:pPr>
    </w:p>
    <w:p w14:paraId="1184C639" w14:textId="2640FC60" w:rsidR="00B432BD" w:rsidRPr="004C0F3D" w:rsidRDefault="00B432BD" w:rsidP="00B432BD">
      <w:pPr>
        <w:rPr>
          <w:rFonts w:ascii="Arial" w:hAnsi="Arial" w:cs="Arial"/>
          <w:sz w:val="22"/>
          <w:szCs w:val="22"/>
        </w:rPr>
      </w:pPr>
      <w:r w:rsidRPr="004C0F3D">
        <w:rPr>
          <w:rFonts w:ascii="Arial" w:hAnsi="Arial" w:cs="Arial"/>
          <w:sz w:val="22"/>
          <w:szCs w:val="22"/>
        </w:rPr>
        <w:t>Experience of project evaluation;</w:t>
      </w:r>
    </w:p>
    <w:p w14:paraId="6D9947A5" w14:textId="77777777" w:rsidR="00B432BD" w:rsidRPr="004C0F3D" w:rsidRDefault="00B432BD" w:rsidP="00B432BD">
      <w:pPr>
        <w:rPr>
          <w:rFonts w:ascii="Arial" w:hAnsi="Arial" w:cs="Arial"/>
          <w:sz w:val="22"/>
          <w:szCs w:val="22"/>
        </w:rPr>
      </w:pPr>
    </w:p>
    <w:p w14:paraId="6709F96A" w14:textId="63338102" w:rsidR="00B432BD" w:rsidRPr="004C0F3D" w:rsidRDefault="00B432BD" w:rsidP="00B432BD">
      <w:pPr>
        <w:rPr>
          <w:rFonts w:ascii="Arial" w:hAnsi="Arial" w:cs="Arial"/>
          <w:sz w:val="22"/>
          <w:szCs w:val="22"/>
        </w:rPr>
      </w:pPr>
      <w:r w:rsidRPr="004C0F3D">
        <w:rPr>
          <w:rFonts w:ascii="Arial" w:hAnsi="Arial" w:cs="Arial"/>
          <w:sz w:val="22"/>
          <w:szCs w:val="22"/>
        </w:rPr>
        <w:t>Knowledge and experience of developing websites and online and print resources</w:t>
      </w:r>
      <w:r w:rsidR="001E7157">
        <w:rPr>
          <w:rFonts w:ascii="Arial" w:hAnsi="Arial" w:cs="Arial"/>
          <w:sz w:val="22"/>
          <w:szCs w:val="22"/>
        </w:rPr>
        <w:t>;</w:t>
      </w:r>
    </w:p>
    <w:p w14:paraId="46F308C6" w14:textId="77777777" w:rsidR="00B432BD" w:rsidRPr="004C0F3D" w:rsidRDefault="00B432BD" w:rsidP="00B432BD">
      <w:pPr>
        <w:rPr>
          <w:rFonts w:ascii="Arial" w:hAnsi="Arial" w:cs="Arial"/>
          <w:sz w:val="22"/>
          <w:szCs w:val="22"/>
        </w:rPr>
      </w:pPr>
    </w:p>
    <w:p w14:paraId="5A30E9D5" w14:textId="79571AC8" w:rsidR="00B432BD" w:rsidRPr="004C0F3D" w:rsidRDefault="00B432BD" w:rsidP="00B432BD">
      <w:pPr>
        <w:rPr>
          <w:rFonts w:ascii="Arial" w:hAnsi="Arial" w:cs="Arial"/>
          <w:sz w:val="22"/>
          <w:szCs w:val="22"/>
        </w:rPr>
      </w:pPr>
      <w:r w:rsidRPr="004C0F3D">
        <w:rPr>
          <w:rFonts w:ascii="Arial" w:hAnsi="Arial" w:cs="Arial"/>
          <w:sz w:val="22"/>
          <w:szCs w:val="22"/>
        </w:rPr>
        <w:t>Experience of undertaking research or working with researchers on research</w:t>
      </w:r>
      <w:r w:rsidR="001E7157">
        <w:rPr>
          <w:rFonts w:ascii="Arial" w:hAnsi="Arial" w:cs="Arial"/>
          <w:sz w:val="22"/>
          <w:szCs w:val="22"/>
        </w:rPr>
        <w:t xml:space="preserve"> </w:t>
      </w:r>
      <w:r w:rsidRPr="004C0F3D">
        <w:rPr>
          <w:rFonts w:ascii="Arial" w:hAnsi="Arial" w:cs="Arial"/>
          <w:sz w:val="22"/>
          <w:szCs w:val="22"/>
        </w:rPr>
        <w:t>projects</w:t>
      </w:r>
      <w:r w:rsidR="001E7157">
        <w:rPr>
          <w:rFonts w:ascii="Arial" w:hAnsi="Arial" w:cs="Arial"/>
          <w:sz w:val="22"/>
          <w:szCs w:val="22"/>
        </w:rPr>
        <w:t>;</w:t>
      </w:r>
    </w:p>
    <w:p w14:paraId="197F6FA8" w14:textId="537357A8" w:rsidR="001161F2" w:rsidRPr="004C0F3D" w:rsidRDefault="001161F2" w:rsidP="00461882">
      <w:pPr>
        <w:pStyle w:val="NormalWeb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4C0F3D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A willingness to </w:t>
      </w:r>
      <w:r w:rsidR="00B432BD" w:rsidRPr="004C0F3D">
        <w:rPr>
          <w:rStyle w:val="apple-converted-space"/>
          <w:rFonts w:ascii="Arial" w:hAnsi="Arial" w:cs="Arial"/>
          <w:color w:val="000000"/>
          <w:sz w:val="22"/>
          <w:szCs w:val="22"/>
        </w:rPr>
        <w:t>undertake work sessions at a range of venues in London</w:t>
      </w:r>
      <w:r w:rsidR="00E84DF4" w:rsidRPr="004C0F3D">
        <w:rPr>
          <w:rStyle w:val="apple-converted-space"/>
          <w:rFonts w:ascii="Arial" w:hAnsi="Arial" w:cs="Arial"/>
          <w:color w:val="000000"/>
          <w:sz w:val="22"/>
          <w:szCs w:val="22"/>
        </w:rPr>
        <w:t>, including evening work</w:t>
      </w:r>
      <w:r w:rsidR="001E7157">
        <w:rPr>
          <w:rStyle w:val="apple-converted-space"/>
          <w:rFonts w:ascii="Arial" w:hAnsi="Arial" w:cs="Arial"/>
          <w:color w:val="000000"/>
          <w:sz w:val="22"/>
          <w:szCs w:val="22"/>
        </w:rPr>
        <w:t>;</w:t>
      </w:r>
      <w:bookmarkStart w:id="0" w:name="_GoBack"/>
      <w:bookmarkEnd w:id="0"/>
    </w:p>
    <w:p w14:paraId="6EF3AC96" w14:textId="17477F3E" w:rsidR="001161F2" w:rsidRPr="004C0F3D" w:rsidRDefault="001161F2" w:rsidP="00461882">
      <w:pPr>
        <w:pStyle w:val="NormalWeb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4C0F3D">
        <w:rPr>
          <w:rStyle w:val="apple-converted-space"/>
          <w:rFonts w:ascii="Arial" w:hAnsi="Arial" w:cs="Arial"/>
          <w:color w:val="000000"/>
          <w:sz w:val="22"/>
          <w:szCs w:val="22"/>
        </w:rPr>
        <w:t>An ability to be self-servicing.</w:t>
      </w:r>
    </w:p>
    <w:p w14:paraId="44ED9A11" w14:textId="705F205C" w:rsidR="00461882" w:rsidRDefault="00461882" w:rsidP="00461882">
      <w:pPr>
        <w:pStyle w:val="NormalWeb"/>
        <w:rPr>
          <w:rStyle w:val="apple-converted-space"/>
          <w:rFonts w:ascii="Arial" w:hAnsi="Arial" w:cs="Arial"/>
          <w:b/>
          <w:color w:val="000000"/>
          <w:sz w:val="24"/>
          <w:szCs w:val="24"/>
        </w:rPr>
      </w:pPr>
      <w:r w:rsidRPr="00B432BD">
        <w:rPr>
          <w:rFonts w:ascii="Arial" w:hAnsi="Arial" w:cs="Arial"/>
          <w:b/>
          <w:color w:val="000000"/>
          <w:sz w:val="24"/>
          <w:szCs w:val="24"/>
        </w:rPr>
        <w:t>Desirable</w:t>
      </w:r>
      <w:r w:rsidRPr="00B432BD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 </w:t>
      </w:r>
    </w:p>
    <w:p w14:paraId="4896EC9F" w14:textId="77777777" w:rsidR="009D696F" w:rsidRPr="004C0F3D" w:rsidRDefault="009D696F" w:rsidP="009D696F">
      <w:pPr>
        <w:rPr>
          <w:rFonts w:ascii="Arial" w:hAnsi="Arial" w:cs="Arial"/>
          <w:sz w:val="22"/>
          <w:szCs w:val="22"/>
        </w:rPr>
      </w:pPr>
      <w:r w:rsidRPr="004C0F3D">
        <w:rPr>
          <w:rFonts w:ascii="Arial" w:hAnsi="Arial" w:cs="Arial"/>
          <w:sz w:val="22"/>
          <w:szCs w:val="22"/>
        </w:rPr>
        <w:t>A knowledge and understanding of immigration and asylum law as it impacts on children and young people seeking asylum;</w:t>
      </w:r>
    </w:p>
    <w:p w14:paraId="1D2B1E83" w14:textId="153707B3" w:rsidR="001161F2" w:rsidRPr="004C0F3D" w:rsidRDefault="00B432BD" w:rsidP="0046188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C0F3D">
        <w:rPr>
          <w:rFonts w:ascii="Arial" w:hAnsi="Arial" w:cs="Arial"/>
          <w:color w:val="000000"/>
          <w:sz w:val="22"/>
          <w:szCs w:val="22"/>
        </w:rPr>
        <w:t>Knowledge of communications strategies within voluntary organisations</w:t>
      </w:r>
      <w:r w:rsidR="00E84DF4" w:rsidRPr="004C0F3D">
        <w:rPr>
          <w:rFonts w:ascii="Arial" w:hAnsi="Arial" w:cs="Arial"/>
          <w:color w:val="000000"/>
          <w:sz w:val="22"/>
          <w:szCs w:val="22"/>
        </w:rPr>
        <w:t>;</w:t>
      </w:r>
    </w:p>
    <w:p w14:paraId="62BCF234" w14:textId="59E45AD5" w:rsidR="001161F2" w:rsidRPr="004C0F3D" w:rsidRDefault="00B432BD" w:rsidP="0046188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C0F3D">
        <w:rPr>
          <w:rFonts w:ascii="Arial" w:hAnsi="Arial" w:cs="Arial"/>
          <w:color w:val="000000"/>
          <w:sz w:val="22"/>
          <w:szCs w:val="22"/>
        </w:rPr>
        <w:t>Experience of working with universities or other research organisations</w:t>
      </w:r>
      <w:r w:rsidR="00E84DF4" w:rsidRPr="004C0F3D">
        <w:rPr>
          <w:rFonts w:ascii="Arial" w:hAnsi="Arial" w:cs="Arial"/>
          <w:color w:val="000000"/>
          <w:sz w:val="22"/>
          <w:szCs w:val="22"/>
        </w:rPr>
        <w:t>;</w:t>
      </w:r>
    </w:p>
    <w:p w14:paraId="29B3F5CC" w14:textId="730B11B7" w:rsidR="001161F2" w:rsidRPr="004C0F3D" w:rsidRDefault="00FD21A7" w:rsidP="0046188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C0F3D">
        <w:rPr>
          <w:rFonts w:ascii="Arial" w:hAnsi="Arial" w:cs="Arial"/>
          <w:color w:val="000000"/>
          <w:sz w:val="22"/>
          <w:szCs w:val="22"/>
        </w:rPr>
        <w:t>Knowledge or e</w:t>
      </w:r>
      <w:r w:rsidR="001161F2" w:rsidRPr="004C0F3D">
        <w:rPr>
          <w:rFonts w:ascii="Arial" w:hAnsi="Arial" w:cs="Arial"/>
          <w:color w:val="000000"/>
          <w:sz w:val="22"/>
          <w:szCs w:val="22"/>
        </w:rPr>
        <w:t>xperience o</w:t>
      </w:r>
      <w:r w:rsidR="00B432BD" w:rsidRPr="004C0F3D">
        <w:rPr>
          <w:rFonts w:ascii="Arial" w:hAnsi="Arial" w:cs="Arial"/>
          <w:color w:val="000000"/>
          <w:sz w:val="22"/>
          <w:szCs w:val="22"/>
        </w:rPr>
        <w:t xml:space="preserve">f </w:t>
      </w:r>
      <w:r w:rsidRPr="004C0F3D">
        <w:rPr>
          <w:rFonts w:ascii="Arial" w:hAnsi="Arial" w:cs="Arial"/>
          <w:color w:val="000000"/>
          <w:sz w:val="22"/>
          <w:szCs w:val="22"/>
        </w:rPr>
        <w:t>social work or other therapeutic work</w:t>
      </w:r>
      <w:r w:rsidR="00E84DF4" w:rsidRPr="004C0F3D">
        <w:rPr>
          <w:rFonts w:ascii="Arial" w:hAnsi="Arial" w:cs="Arial"/>
          <w:color w:val="000000"/>
          <w:sz w:val="22"/>
          <w:szCs w:val="22"/>
        </w:rPr>
        <w:t>;</w:t>
      </w:r>
    </w:p>
    <w:p w14:paraId="620BEF66" w14:textId="30C8A296" w:rsidR="00E84DF4" w:rsidRPr="004C0F3D" w:rsidRDefault="00E84DF4" w:rsidP="0046188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C0F3D">
        <w:rPr>
          <w:rFonts w:ascii="Arial" w:hAnsi="Arial" w:cs="Arial"/>
          <w:color w:val="000000"/>
          <w:sz w:val="22"/>
          <w:szCs w:val="22"/>
        </w:rPr>
        <w:t>Lived experience of the asylum and/or immigration process;</w:t>
      </w:r>
    </w:p>
    <w:p w14:paraId="1C121D1A" w14:textId="48D895A2" w:rsidR="00E84DF4" w:rsidRPr="004C0F3D" w:rsidRDefault="00E84DF4" w:rsidP="0046188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C0F3D">
        <w:rPr>
          <w:rFonts w:ascii="Arial" w:hAnsi="Arial" w:cs="Arial"/>
          <w:color w:val="000000"/>
          <w:sz w:val="22"/>
          <w:szCs w:val="22"/>
        </w:rPr>
        <w:t>Lived experience of the UK care system;</w:t>
      </w:r>
    </w:p>
    <w:p w14:paraId="1599AF0C" w14:textId="14632E4A" w:rsidR="00E84DF4" w:rsidRPr="004C0F3D" w:rsidRDefault="00E84DF4" w:rsidP="0046188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C0F3D">
        <w:rPr>
          <w:rFonts w:ascii="Arial" w:hAnsi="Arial" w:cs="Arial"/>
          <w:color w:val="000000"/>
          <w:sz w:val="22"/>
          <w:szCs w:val="22"/>
        </w:rPr>
        <w:t xml:space="preserve">Trained mental health first-aider or equivalent. </w:t>
      </w:r>
    </w:p>
    <w:sectPr w:rsidR="00E84DF4" w:rsidRPr="004C0F3D" w:rsidSect="00004540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B981D" w14:textId="77777777" w:rsidR="00407AFD" w:rsidRDefault="00407AFD" w:rsidP="002D76C6">
      <w:r>
        <w:separator/>
      </w:r>
    </w:p>
  </w:endnote>
  <w:endnote w:type="continuationSeparator" w:id="0">
    <w:p w14:paraId="7A1EE21C" w14:textId="77777777" w:rsidR="00407AFD" w:rsidRDefault="00407AFD" w:rsidP="002D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591A" w14:textId="77777777" w:rsidR="002D76C6" w:rsidRDefault="002D76C6" w:rsidP="005028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9F065" w14:textId="77777777" w:rsidR="002D76C6" w:rsidRDefault="002D7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3D91" w14:textId="77777777" w:rsidR="002D76C6" w:rsidRDefault="002D76C6" w:rsidP="005028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F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29980D" w14:textId="77777777" w:rsidR="002D76C6" w:rsidRDefault="002D7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ADA4" w14:textId="77777777" w:rsidR="00407AFD" w:rsidRDefault="00407AFD" w:rsidP="002D76C6">
      <w:r>
        <w:separator/>
      </w:r>
    </w:p>
  </w:footnote>
  <w:footnote w:type="continuationSeparator" w:id="0">
    <w:p w14:paraId="7DFD02FF" w14:textId="77777777" w:rsidR="00407AFD" w:rsidRDefault="00407AFD" w:rsidP="002D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82616"/>
    <w:multiLevelType w:val="hybridMultilevel"/>
    <w:tmpl w:val="AD701A18"/>
    <w:lvl w:ilvl="0" w:tplc="477E3A2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82"/>
    <w:rsid w:val="00004540"/>
    <w:rsid w:val="001161F2"/>
    <w:rsid w:val="001A0F27"/>
    <w:rsid w:val="001B6CAA"/>
    <w:rsid w:val="001E325E"/>
    <w:rsid w:val="001E7157"/>
    <w:rsid w:val="001F135F"/>
    <w:rsid w:val="0022103D"/>
    <w:rsid w:val="002D76C6"/>
    <w:rsid w:val="003311A7"/>
    <w:rsid w:val="00407AFD"/>
    <w:rsid w:val="00461882"/>
    <w:rsid w:val="004C0F3D"/>
    <w:rsid w:val="00674060"/>
    <w:rsid w:val="006A20BE"/>
    <w:rsid w:val="00706EF8"/>
    <w:rsid w:val="007705A1"/>
    <w:rsid w:val="00786AEA"/>
    <w:rsid w:val="007E1015"/>
    <w:rsid w:val="00863CA2"/>
    <w:rsid w:val="008C4531"/>
    <w:rsid w:val="00925DDE"/>
    <w:rsid w:val="009345BF"/>
    <w:rsid w:val="00945F75"/>
    <w:rsid w:val="0096213D"/>
    <w:rsid w:val="009D696F"/>
    <w:rsid w:val="009F2631"/>
    <w:rsid w:val="00A90753"/>
    <w:rsid w:val="00B432BD"/>
    <w:rsid w:val="00C60518"/>
    <w:rsid w:val="00D031AB"/>
    <w:rsid w:val="00D56D3B"/>
    <w:rsid w:val="00DE6932"/>
    <w:rsid w:val="00E82AB1"/>
    <w:rsid w:val="00E84DF4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65ED7"/>
  <w14:defaultImageDpi w14:val="300"/>
  <w15:docId w15:val="{FB07D376-CAE3-4743-AF65-14664DEE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82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4618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61882"/>
  </w:style>
  <w:style w:type="paragraph" w:styleId="Footer">
    <w:name w:val="footer"/>
    <w:basedOn w:val="Normal"/>
    <w:link w:val="FooterChar"/>
    <w:uiPriority w:val="99"/>
    <w:unhideWhenUsed/>
    <w:rsid w:val="002D76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6C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D76C6"/>
  </w:style>
  <w:style w:type="character" w:styleId="CommentReference">
    <w:name w:val="annotation reference"/>
    <w:basedOn w:val="DefaultParagraphFont"/>
    <w:uiPriority w:val="99"/>
    <w:semiHidden/>
    <w:unhideWhenUsed/>
    <w:rsid w:val="00863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CA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CA2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432BD"/>
    <w:pPr>
      <w:ind w:left="720"/>
      <w:contextualSpacing/>
    </w:pPr>
    <w:rPr>
      <w:rFonts w:ascii="Calibri" w:eastAsiaTheme="minorHAnsi" w:hAnsi="Calibri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575708E778D42A519A88D952A29B2" ma:contentTypeVersion="12" ma:contentTypeDescription="Create a new document." ma:contentTypeScope="" ma:versionID="5203f1f1cf54d52398fd6b4b646187f4">
  <xsd:schema xmlns:xsd="http://www.w3.org/2001/XMLSchema" xmlns:xs="http://www.w3.org/2001/XMLSchema" xmlns:p="http://schemas.microsoft.com/office/2006/metadata/properties" xmlns:ns2="cc1adb94-6f70-49f4-a822-57dbe10d79fb" xmlns:ns3="ba27a185-c258-4b9e-b8f9-2457dc2ff51b" targetNamespace="http://schemas.microsoft.com/office/2006/metadata/properties" ma:root="true" ma:fieldsID="1c0651ffbdc6b987670e3f1789dc78a6" ns2:_="" ns3:_="">
    <xsd:import namespace="cc1adb94-6f70-49f4-a822-57dbe10d79fb"/>
    <xsd:import namespace="ba27a185-c258-4b9e-b8f9-2457dc2ff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adb94-6f70-49f4-a822-57dbe10d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7a185-c258-4b9e-b8f9-2457dc2ff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7EA77-36EC-47DC-86E9-49F8F5361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adb94-6f70-49f4-a822-57dbe10d79fb"/>
    <ds:schemaRef ds:uri="ba27a185-c258-4b9e-b8f9-2457dc2ff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EC4A9-8154-45BA-AE51-04DAA6DB6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9038A-9DA7-4E30-918B-611E10B7F6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Noeleen Adams</dc:creator>
  <cp:lastModifiedBy>Deborah Thackray</cp:lastModifiedBy>
  <cp:revision>4</cp:revision>
  <dcterms:created xsi:type="dcterms:W3CDTF">2020-11-12T10:08:00Z</dcterms:created>
  <dcterms:modified xsi:type="dcterms:W3CDTF">2020-11-12T15:33:00Z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0x010100339575708E778D42A519A88D952A29B2</vt:lpwstr>
  </property>
</Properties>
</file>